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BC" w:rsidRPr="00D6319D" w:rsidRDefault="0037194D" w:rsidP="005E574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31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-428072</wp:posOffset>
            </wp:positionH>
            <wp:positionV relativeFrom="paragraph">
              <wp:posOffset>-168828</wp:posOffset>
            </wp:positionV>
            <wp:extent cx="1891231" cy="1068309"/>
            <wp:effectExtent l="19050" t="0" r="0" b="0"/>
            <wp:wrapNone/>
            <wp:docPr id="25" name="Resim 25" descr="http://www.onlineilkokul.com/sosyal_kulupler/resimler_sosyal_kulupler/sosyal_kulup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nlineilkokul.com/sosyal_kulupler/resimler_sosyal_kulupler/sosyal_kulupl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32" cy="10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AE4" w:rsidRPr="00D631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4515120</wp:posOffset>
            </wp:positionH>
            <wp:positionV relativeFrom="paragraph">
              <wp:posOffset>-168828</wp:posOffset>
            </wp:positionV>
            <wp:extent cx="1654571" cy="959667"/>
            <wp:effectExtent l="19050" t="0" r="2779" b="0"/>
            <wp:wrapNone/>
            <wp:docPr id="1" name="Resim 1" descr="http://www.turktime.com/pictures/tM69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ktime.com/pictures/tM69Z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1" cy="95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FAA" w:rsidRPr="00D6319D" w:rsidRDefault="00196FAA" w:rsidP="005E574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6FAA" w:rsidRPr="00D6319D" w:rsidRDefault="00196FAA" w:rsidP="005E574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319D">
        <w:rPr>
          <w:rFonts w:ascii="Times New Roman" w:hAnsi="Times New Roman" w:cs="Times New Roman"/>
          <w:b/>
          <w:color w:val="0070C0"/>
          <w:sz w:val="24"/>
          <w:szCs w:val="24"/>
        </w:rPr>
        <w:t>201</w:t>
      </w:r>
      <w:r w:rsidR="009A2649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D6319D">
        <w:rPr>
          <w:rFonts w:ascii="Times New Roman" w:hAnsi="Times New Roman" w:cs="Times New Roman"/>
          <w:b/>
          <w:color w:val="0070C0"/>
          <w:sz w:val="24"/>
          <w:szCs w:val="24"/>
        </w:rPr>
        <w:t>-201</w:t>
      </w:r>
      <w:r w:rsidR="009A264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D631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EĞİTİM ÖĞRETİM YILI</w:t>
      </w:r>
    </w:p>
    <w:p w:rsidR="00196FAA" w:rsidRPr="00D6319D" w:rsidRDefault="007E20D9" w:rsidP="005E574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141052</wp:posOffset>
            </wp:positionV>
            <wp:extent cx="1584356" cy="950613"/>
            <wp:effectExtent l="19050" t="0" r="0" b="0"/>
            <wp:wrapNone/>
            <wp:docPr id="7" name="Resim 7" descr="http://www.logoeps.net/wp-content/uploads/2012/01/turkiye-yesilay-cemiyet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eps.net/wp-content/uploads/2012/01/turkiye-yesilay-cemiyet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57" cy="95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FAA" w:rsidRPr="005E5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017" w:rsidRPr="00D6319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ÖĞRENCİ </w:t>
      </w:r>
      <w:r w:rsidR="00B7301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SOSYAL </w:t>
      </w:r>
      <w:r w:rsidR="00B73017" w:rsidRPr="00D6319D">
        <w:rPr>
          <w:rFonts w:ascii="Times New Roman" w:hAnsi="Times New Roman" w:cs="Times New Roman"/>
          <w:b/>
          <w:color w:val="00B050"/>
          <w:sz w:val="24"/>
          <w:szCs w:val="24"/>
        </w:rPr>
        <w:t>KU</w:t>
      </w:r>
      <w:r w:rsidR="00B73017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B73017" w:rsidRPr="00D6319D">
        <w:rPr>
          <w:rFonts w:ascii="Times New Roman" w:hAnsi="Times New Roman" w:cs="Times New Roman"/>
          <w:b/>
          <w:color w:val="00B050"/>
          <w:sz w:val="24"/>
          <w:szCs w:val="24"/>
        </w:rPr>
        <w:t>ÜP</w:t>
      </w:r>
      <w:r w:rsidR="00B73017">
        <w:rPr>
          <w:rFonts w:ascii="Times New Roman" w:hAnsi="Times New Roman" w:cs="Times New Roman"/>
          <w:b/>
          <w:color w:val="00B050"/>
          <w:sz w:val="24"/>
          <w:szCs w:val="24"/>
        </w:rPr>
        <w:t>LER</w:t>
      </w:r>
      <w:r w:rsidR="00B73017" w:rsidRPr="00D6319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LİSTESİ</w:t>
      </w:r>
      <w:r w:rsidR="00B73017" w:rsidRPr="00D6319D">
        <w:rPr>
          <w:color w:val="00B050"/>
        </w:rPr>
        <w:t xml:space="preserve"> </w:t>
      </w:r>
    </w:p>
    <w:p w:rsidR="00196FAA" w:rsidRPr="00196FAA" w:rsidRDefault="00196FAA" w:rsidP="0019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-459" w:type="dxa"/>
        <w:tblLook w:val="04A0"/>
      </w:tblPr>
      <w:tblGrid>
        <w:gridCol w:w="1034"/>
        <w:gridCol w:w="2794"/>
        <w:gridCol w:w="3685"/>
      </w:tblGrid>
      <w:tr w:rsidR="007E20D9" w:rsidTr="00D6319D">
        <w:trPr>
          <w:trHeight w:val="349"/>
        </w:trPr>
        <w:tc>
          <w:tcPr>
            <w:tcW w:w="1034" w:type="dxa"/>
            <w:vAlign w:val="center"/>
          </w:tcPr>
          <w:p w:rsidR="00196FAA" w:rsidRPr="00D6319D" w:rsidRDefault="00196FAA" w:rsidP="005E57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1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2794" w:type="dxa"/>
            <w:vAlign w:val="center"/>
          </w:tcPr>
          <w:p w:rsidR="00196FAA" w:rsidRPr="00D6319D" w:rsidRDefault="005E574C" w:rsidP="005E57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1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ÖĞRENCİ </w:t>
            </w:r>
            <w:r w:rsidR="00196FAA" w:rsidRPr="00D631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ADI SOYADI</w:t>
            </w:r>
          </w:p>
        </w:tc>
        <w:tc>
          <w:tcPr>
            <w:tcW w:w="3685" w:type="dxa"/>
            <w:vAlign w:val="center"/>
          </w:tcPr>
          <w:p w:rsidR="00196FAA" w:rsidRPr="00D6319D" w:rsidRDefault="00196FAA" w:rsidP="005E57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1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KULÜP ADI</w:t>
            </w:r>
          </w:p>
        </w:tc>
      </w:tr>
      <w:tr w:rsidR="007E20D9" w:rsidTr="00D6319D">
        <w:trPr>
          <w:trHeight w:val="302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 w:val="restart"/>
            <w:vAlign w:val="center"/>
          </w:tcPr>
          <w:p w:rsidR="00196FAA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Kızılay Kulübü</w:t>
            </w:r>
          </w:p>
        </w:tc>
      </w:tr>
      <w:tr w:rsidR="007E20D9" w:rsidTr="00D6319D">
        <w:trPr>
          <w:trHeight w:val="302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02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 w:val="restart"/>
            <w:vAlign w:val="center"/>
          </w:tcPr>
          <w:p w:rsidR="00196FAA" w:rsidRPr="00D6319D" w:rsidRDefault="0037194D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134620</wp:posOffset>
                  </wp:positionV>
                  <wp:extent cx="1700530" cy="1185545"/>
                  <wp:effectExtent l="19050" t="0" r="0" b="0"/>
                  <wp:wrapNone/>
                  <wp:docPr id="19" name="Resim 19" descr="http://mebk12.meb.gov.tr/meb_iys_dosyalar/63/04/972533/resimler/2012_12/17152634_gezitanitimturizmkulu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bk12.meb.gov.tr/meb_iys_dosyalar/63/04/972533/resimler/2012_12/17152634_gezitanitimturizmkulu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74C"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Yeşilay Kulübü</w:t>
            </w:r>
          </w:p>
        </w:tc>
      </w:tr>
      <w:tr w:rsidR="007E20D9" w:rsidTr="00D6319D">
        <w:trPr>
          <w:trHeight w:val="302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02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 w:val="restart"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Görsel Sanatlar Kulübü</w:t>
            </w:r>
          </w:p>
        </w:tc>
      </w:tr>
      <w:tr w:rsidR="007E20D9" w:rsidTr="00D6319D">
        <w:trPr>
          <w:trHeight w:val="302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 w:val="restart"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Bilişim ve İnternet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 w:val="restart"/>
            <w:vAlign w:val="center"/>
          </w:tcPr>
          <w:p w:rsidR="00196FAA" w:rsidRPr="00D6319D" w:rsidRDefault="0037194D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2448560</wp:posOffset>
                  </wp:positionH>
                  <wp:positionV relativeFrom="paragraph">
                    <wp:posOffset>-13335</wp:posOffset>
                  </wp:positionV>
                  <wp:extent cx="1510665" cy="1040765"/>
                  <wp:effectExtent l="19050" t="0" r="0" b="0"/>
                  <wp:wrapNone/>
                  <wp:docPr id="10" name="Resim 10" descr="http://www.tfl.k12.tr/images/kulup/res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fl.k12.tr/images/kulup/res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74C"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Kütüphanecilik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196FAA" w:rsidRDefault="00196FAA" w:rsidP="00196FAA"/>
        </w:tc>
        <w:tc>
          <w:tcPr>
            <w:tcW w:w="2794" w:type="dxa"/>
          </w:tcPr>
          <w:p w:rsidR="00196FAA" w:rsidRDefault="00196FAA" w:rsidP="00196FAA"/>
        </w:tc>
        <w:tc>
          <w:tcPr>
            <w:tcW w:w="3685" w:type="dxa"/>
            <w:vMerge/>
            <w:vAlign w:val="center"/>
          </w:tcPr>
          <w:p w:rsidR="00196FAA" w:rsidRPr="00D6319D" w:rsidRDefault="00196FAA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7E20D9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Sivil Savunma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D6319D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267335</wp:posOffset>
                  </wp:positionV>
                  <wp:extent cx="1593215" cy="1285240"/>
                  <wp:effectExtent l="19050" t="0" r="6985" b="0"/>
                  <wp:wrapNone/>
                  <wp:docPr id="28" name="Resim 28" descr="http://1.bp.blogspot.com/-tlBiPy3u7U8/UGcOIn_5_wI/AAAAAAAABUk/Pqohj27vJUE/s1600/satranc_kulub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.bp.blogspot.com/-tlBiPy3u7U8/UGcOIn_5_wI/AAAAAAAABUk/Pqohj27vJUE/s1600/satranc_kulub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/>
                          </a:blip>
                          <a:srcRect b="5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74C"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Gezi, Tanıtma ve Turizm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Çevre Koruma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Satranç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Sağlık, Temizlik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D6319D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16510</wp:posOffset>
                  </wp:positionV>
                  <wp:extent cx="1459865" cy="1185545"/>
                  <wp:effectExtent l="0" t="0" r="6985" b="0"/>
                  <wp:wrapNone/>
                  <wp:docPr id="31" name="Resim 31" descr="http://kutuphaneleriseviyorum.org/sites/default/files/SUNUM_ICI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utuphaneleriseviyorum.org/sites/default/files/SUNUM_ICI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74C"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Müzik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Spor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Trafik Güvenliği ve İlkyardım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D6319D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133350</wp:posOffset>
                  </wp:positionV>
                  <wp:extent cx="1565275" cy="1212850"/>
                  <wp:effectExtent l="19050" t="0" r="0" b="0"/>
                  <wp:wrapNone/>
                  <wp:docPr id="13" name="Resim 13" descr="http://www.bbk.itu.edu.tr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bk.itu.edu.tr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0879" t="32143" b="17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74C"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Bilim, Fen ve Teknoloji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Sosyal Dayanışma ve Yardımlaşma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D6319D" w:rsidRDefault="005E574C" w:rsidP="005E574C">
            <w:pPr>
              <w:jc w:val="center"/>
              <w:rPr>
                <w:color w:val="C00000"/>
                <w:sz w:val="24"/>
                <w:szCs w:val="24"/>
              </w:rPr>
            </w:pPr>
            <w:r w:rsidRPr="00D6319D">
              <w:rPr>
                <w:rFonts w:ascii="Monotype Corsiva" w:hAnsi="Monotype Corsiva"/>
                <w:b/>
                <w:color w:val="C00000"/>
                <w:sz w:val="24"/>
                <w:szCs w:val="24"/>
              </w:rPr>
              <w:t>Yayın ve İletişim Kulübü</w:t>
            </w: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  <w:vAlign w:val="center"/>
          </w:tcPr>
          <w:p w:rsidR="005E574C" w:rsidRPr="005E574C" w:rsidRDefault="005E574C" w:rsidP="005E574C">
            <w:pPr>
              <w:jc w:val="center"/>
              <w:rPr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 w:val="restart"/>
            <w:vAlign w:val="center"/>
          </w:tcPr>
          <w:p w:rsidR="005E574C" w:rsidRPr="005E574C" w:rsidRDefault="005E574C" w:rsidP="005E574C">
            <w:pPr>
              <w:jc w:val="center"/>
              <w:rPr>
                <w:sz w:val="24"/>
                <w:szCs w:val="24"/>
              </w:rPr>
            </w:pPr>
          </w:p>
        </w:tc>
      </w:tr>
      <w:tr w:rsidR="007E20D9" w:rsidTr="00D6319D">
        <w:trPr>
          <w:trHeight w:val="316"/>
        </w:trPr>
        <w:tc>
          <w:tcPr>
            <w:tcW w:w="1034" w:type="dxa"/>
          </w:tcPr>
          <w:p w:rsidR="005E574C" w:rsidRDefault="005E574C" w:rsidP="00196FAA"/>
        </w:tc>
        <w:tc>
          <w:tcPr>
            <w:tcW w:w="2794" w:type="dxa"/>
          </w:tcPr>
          <w:p w:rsidR="005E574C" w:rsidRDefault="005E574C" w:rsidP="00196FAA"/>
        </w:tc>
        <w:tc>
          <w:tcPr>
            <w:tcW w:w="3685" w:type="dxa"/>
            <w:vMerge/>
          </w:tcPr>
          <w:p w:rsidR="005E574C" w:rsidRDefault="005E574C" w:rsidP="00196FAA"/>
        </w:tc>
      </w:tr>
    </w:tbl>
    <w:p w:rsidR="0037194D" w:rsidRDefault="00D6319D" w:rsidP="00196FAA">
      <w:pPr>
        <w:spacing w:after="0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2885497</wp:posOffset>
            </wp:positionH>
            <wp:positionV relativeFrom="paragraph">
              <wp:posOffset>55352</wp:posOffset>
            </wp:positionV>
            <wp:extent cx="1529093" cy="1195057"/>
            <wp:effectExtent l="19050" t="0" r="0" b="0"/>
            <wp:wrapNone/>
            <wp:docPr id="40" name="Resim 40" descr="http://www.yozgatgazetesi.com/haberres/bbayrak000_1TuEdw5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yozgatgazetesi.com/haberres/bbayrak000_1TuEdw5BC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93" cy="119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109220</wp:posOffset>
            </wp:positionV>
            <wp:extent cx="1421765" cy="1131570"/>
            <wp:effectExtent l="19050" t="0" r="6985" b="0"/>
            <wp:wrapNone/>
            <wp:docPr id="37" name="Resim 37" descr="http://mebk12.meb.gov.tr/meb_iys_dosyalar/34/17/301560/resimler/2013_05/k_23110042_tra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ebk12.meb.gov.tr/meb_iys_dosyalar/34/17/301560/resimler/2013_05/k_23110042_trafk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387" r="15608" b="9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-373751</wp:posOffset>
            </wp:positionH>
            <wp:positionV relativeFrom="paragraph">
              <wp:posOffset>109673</wp:posOffset>
            </wp:positionV>
            <wp:extent cx="1583413" cy="1086416"/>
            <wp:effectExtent l="19050" t="0" r="0" b="0"/>
            <wp:wrapNone/>
            <wp:docPr id="34" name="Resim 34" descr="http://www.muzikogretmenleriyiz.biz/wp-content/uploads/2013/01/IKMZ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uzikogretmenleriyiz.biz/wp-content/uploads/2013/01/IKMZIK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13" cy="108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56873</wp:posOffset>
            </wp:positionV>
            <wp:extent cx="1583414" cy="1240325"/>
            <wp:effectExtent l="19050" t="0" r="0" b="0"/>
            <wp:wrapNone/>
            <wp:docPr id="16" name="Resim 16" descr="http://95.0.171.124/site_5/images/resim/resim3/cocuk%20klu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5.0.171.124/site_5/images/resim/resim3/cocuk%20klub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14" cy="124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0D9">
        <w:rPr>
          <w:noProof/>
        </w:rPr>
        <w:t xml:space="preserve"> </w:t>
      </w:r>
    </w:p>
    <w:p w:rsidR="0037194D" w:rsidRPr="0037194D" w:rsidRDefault="0037194D" w:rsidP="0037194D">
      <w:r>
        <w:rPr>
          <w:noProof/>
        </w:rPr>
        <w:t xml:space="preserve"> </w:t>
      </w:r>
    </w:p>
    <w:p w:rsidR="0037194D" w:rsidRDefault="00D6319D" w:rsidP="00D6319D">
      <w:pPr>
        <w:tabs>
          <w:tab w:val="left" w:pos="5489"/>
        </w:tabs>
      </w:pPr>
      <w:r>
        <w:tab/>
      </w:r>
    </w:p>
    <w:p w:rsidR="00196FAA" w:rsidRPr="0037194D" w:rsidRDefault="0037194D" w:rsidP="0037194D">
      <w:pPr>
        <w:tabs>
          <w:tab w:val="left" w:pos="5404"/>
          <w:tab w:val="left" w:pos="5817"/>
        </w:tabs>
      </w:pPr>
      <w:r>
        <w:tab/>
      </w:r>
      <w:r>
        <w:tab/>
      </w:r>
    </w:p>
    <w:sectPr w:rsidR="00196FAA" w:rsidRPr="0037194D" w:rsidSect="00D6319D">
      <w:pgSz w:w="11906" w:h="16838"/>
      <w:pgMar w:top="993" w:right="1417" w:bottom="709" w:left="1417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196FAA"/>
    <w:rsid w:val="00196FAA"/>
    <w:rsid w:val="00310BC1"/>
    <w:rsid w:val="0037194D"/>
    <w:rsid w:val="003D3C3C"/>
    <w:rsid w:val="005E574C"/>
    <w:rsid w:val="007E20D9"/>
    <w:rsid w:val="009A2649"/>
    <w:rsid w:val="00A36A5D"/>
    <w:rsid w:val="00A86F82"/>
    <w:rsid w:val="00B73017"/>
    <w:rsid w:val="00C05AE4"/>
    <w:rsid w:val="00C86BBC"/>
    <w:rsid w:val="00D6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6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57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vin7</cp:lastModifiedBy>
  <cp:revision>8</cp:revision>
  <dcterms:created xsi:type="dcterms:W3CDTF">2014-09-25T19:11:00Z</dcterms:created>
  <dcterms:modified xsi:type="dcterms:W3CDTF">2015-09-26T12:19:00Z</dcterms:modified>
</cp:coreProperties>
</file>